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7EB8" w14:textId="53EA28BE" w:rsidR="002E75A1" w:rsidRPr="00DD0711" w:rsidRDefault="002E75A1" w:rsidP="002E75A1">
      <w:pPr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</w:pPr>
      <w:r w:rsidRPr="00DD071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OKULUMUZUN TARİHÇESİ</w:t>
      </w:r>
    </w:p>
    <w:p w14:paraId="5929D7A4" w14:textId="77777777" w:rsidR="002E75A1" w:rsidRPr="00DD0711" w:rsidRDefault="002E75A1" w:rsidP="002E75A1">
      <w:pPr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</w:pPr>
    </w:p>
    <w:p w14:paraId="2164C90B" w14:textId="793CBF36" w:rsidR="00452F09" w:rsidRPr="003731E7" w:rsidRDefault="00452F09" w:rsidP="00452F09">
      <w:pPr>
        <w:jc w:val="both"/>
        <w:rPr>
          <w:rFonts w:eastAsia="Times New Roman" w:cstheme="minorHAnsi"/>
          <w:color w:val="222222"/>
          <w:sz w:val="26"/>
          <w:szCs w:val="26"/>
          <w:lang w:eastAsia="tr-TR"/>
        </w:rPr>
      </w:pPr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>Okulumuz 1985 yılında, hayırsever Faik Altıoklar tarafından bağışlanan arsa üzerine Konya İl Milli Eğitim Müdürlüğü’nce inşa edilmeye başlanmıştır. </w:t>
      </w:r>
    </w:p>
    <w:p w14:paraId="645A24B0" w14:textId="77777777" w:rsidR="003731E7" w:rsidRPr="003731E7" w:rsidRDefault="00452F09" w:rsidP="00452F09">
      <w:pPr>
        <w:jc w:val="both"/>
        <w:rPr>
          <w:rFonts w:eastAsia="Times New Roman" w:cstheme="minorHAnsi"/>
          <w:color w:val="222222"/>
          <w:sz w:val="26"/>
          <w:szCs w:val="26"/>
          <w:lang w:eastAsia="tr-TR"/>
        </w:rPr>
      </w:pPr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br/>
        <w:t>1987–1988 öğretim yılında okulumuz eğitim-öğretime açılmıştır. 1997 yılında 8 yıllık kesintisiz eğitime geçilmesi ile Faik Altıoklar İlköğretim Okulu olarak hizmete devam etmiştir.</w:t>
      </w:r>
    </w:p>
    <w:p w14:paraId="281C292E" w14:textId="120BA8DF" w:rsidR="00452F09" w:rsidRPr="003731E7" w:rsidRDefault="00452F09" w:rsidP="00452F09">
      <w:pPr>
        <w:jc w:val="both"/>
        <w:rPr>
          <w:rFonts w:eastAsia="Times New Roman" w:cstheme="minorHAnsi"/>
          <w:color w:val="222222"/>
          <w:sz w:val="26"/>
          <w:szCs w:val="26"/>
          <w:lang w:eastAsia="tr-TR"/>
        </w:rPr>
      </w:pPr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br/>
        <w:t xml:space="preserve">Öğrenci sayısının artması ile ikili öğretim uygulanan okulumuza, </w:t>
      </w:r>
      <w:proofErr w:type="gramStart"/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>Milli</w:t>
      </w:r>
      <w:proofErr w:type="gramEnd"/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 xml:space="preserve"> Eğitim Bakanlığı tarafından yeni bir bina inşa edilmiştir. </w:t>
      </w:r>
    </w:p>
    <w:p w14:paraId="5B64817E" w14:textId="77777777" w:rsidR="00452F09" w:rsidRPr="003731E7" w:rsidRDefault="00452F09" w:rsidP="00452F09">
      <w:pPr>
        <w:jc w:val="both"/>
        <w:rPr>
          <w:rFonts w:eastAsia="Times New Roman" w:cstheme="minorHAnsi"/>
          <w:color w:val="222222"/>
          <w:sz w:val="26"/>
          <w:szCs w:val="26"/>
          <w:lang w:eastAsia="tr-TR"/>
        </w:rPr>
      </w:pPr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> </w:t>
      </w:r>
    </w:p>
    <w:p w14:paraId="39C8B4AC" w14:textId="77777777" w:rsidR="00452F09" w:rsidRPr="003731E7" w:rsidRDefault="00452F09" w:rsidP="00452F09">
      <w:pPr>
        <w:jc w:val="both"/>
        <w:rPr>
          <w:rFonts w:eastAsia="Times New Roman" w:cstheme="minorHAnsi"/>
          <w:color w:val="222222"/>
          <w:sz w:val="26"/>
          <w:szCs w:val="26"/>
          <w:lang w:eastAsia="tr-TR"/>
        </w:rPr>
      </w:pPr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>Yeni bina 2007-2008 öğretim yılında hizmete girmiştir. Zorunlu öğrenimin 12 yıla çıkarılması ile okulumuz ayrı ayrı olmak üzere ilkokul ve ortaokul olarak dönüştürülmüştür. </w:t>
      </w:r>
    </w:p>
    <w:p w14:paraId="63C8103C" w14:textId="72D746B9" w:rsidR="00452F09" w:rsidRPr="003731E7" w:rsidRDefault="00452F09" w:rsidP="00452F09">
      <w:pPr>
        <w:jc w:val="both"/>
        <w:rPr>
          <w:rFonts w:eastAsia="Times New Roman" w:cstheme="minorHAnsi"/>
          <w:color w:val="222222"/>
          <w:sz w:val="26"/>
          <w:szCs w:val="26"/>
          <w:lang w:eastAsia="tr-TR"/>
        </w:rPr>
      </w:pPr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br/>
        <w:t xml:space="preserve">Aynı bahçe içerisinde birbirinden bağımsız durumdaki binalarda Faik Altıoklar İlkokulu (A-Blok) ve Faik Altıoklar Ortaokulu (B-Blok) adıyla eğitim-öğretim faaliyetleri sürdürülmekte olup 2020 Aralık ayında </w:t>
      </w:r>
      <w:proofErr w:type="spellStart"/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>Ortaokul’a</w:t>
      </w:r>
      <w:proofErr w:type="spellEnd"/>
      <w:r w:rsidRPr="003731E7">
        <w:rPr>
          <w:rFonts w:eastAsia="Times New Roman" w:cstheme="minorHAnsi"/>
          <w:color w:val="222222"/>
          <w:sz w:val="26"/>
          <w:szCs w:val="26"/>
          <w:lang w:eastAsia="tr-TR"/>
        </w:rPr>
        <w:t xml:space="preserve"> Müdürlük normu verilmesiyle Ortaokul, İlkokuldan ayrılmıştır.</w:t>
      </w:r>
    </w:p>
    <w:p w14:paraId="47C10BB0" w14:textId="77777777" w:rsidR="002E75A1" w:rsidRPr="00452F09" w:rsidRDefault="002E75A1" w:rsidP="00452F0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4934252" w14:textId="005128EE" w:rsidR="00AA48FE" w:rsidRPr="00452F09" w:rsidRDefault="00277780" w:rsidP="00452F09">
      <w:r w:rsidRPr="00277780">
        <w:rPr>
          <w:noProof/>
        </w:rPr>
        <w:drawing>
          <wp:inline distT="0" distB="0" distL="0" distR="0" wp14:anchorId="56691578" wp14:editId="377A889A">
            <wp:extent cx="5760720" cy="3448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8FE" w:rsidRPr="00452F09" w:rsidSect="00DD0711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2A75"/>
    <w:multiLevelType w:val="hybridMultilevel"/>
    <w:tmpl w:val="ED2C753C"/>
    <w:lvl w:ilvl="0" w:tplc="FDD0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A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5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C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7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A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853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32"/>
    <w:rsid w:val="00277780"/>
    <w:rsid w:val="002E75A1"/>
    <w:rsid w:val="003731E7"/>
    <w:rsid w:val="00452F09"/>
    <w:rsid w:val="0049198D"/>
    <w:rsid w:val="006079AB"/>
    <w:rsid w:val="0078153A"/>
    <w:rsid w:val="00AA48FE"/>
    <w:rsid w:val="00C02332"/>
    <w:rsid w:val="00D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34AD"/>
  <w15:chartTrackingRefBased/>
  <w15:docId w15:val="{126957EF-E0ED-4705-8D72-56AFDD99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RENGIBEYAZ</dc:creator>
  <cp:keywords/>
  <dc:description/>
  <cp:lastModifiedBy>AHMET RENGIBEYAZ</cp:lastModifiedBy>
  <cp:revision>4</cp:revision>
  <cp:lastPrinted>2022-04-28T08:40:00Z</cp:lastPrinted>
  <dcterms:created xsi:type="dcterms:W3CDTF">2022-05-09T07:44:00Z</dcterms:created>
  <dcterms:modified xsi:type="dcterms:W3CDTF">2022-05-09T07:52:00Z</dcterms:modified>
</cp:coreProperties>
</file>